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5" w:rsidRPr="004F433A" w:rsidRDefault="005C6CF5" w:rsidP="005C6CF5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4F433A">
        <w:rPr>
          <w:b/>
          <w:bCs/>
          <w:sz w:val="28"/>
          <w:szCs w:val="28"/>
          <w:lang w:val="fr-FR"/>
        </w:rPr>
        <w:t>Advance</w:t>
      </w:r>
      <w:proofErr w:type="spellEnd"/>
      <w:r w:rsidRPr="004F433A">
        <w:rPr>
          <w:b/>
          <w:bCs/>
          <w:sz w:val="28"/>
          <w:szCs w:val="28"/>
          <w:lang w:val="fr-FR"/>
        </w:rPr>
        <w:t xml:space="preserve"> Release </w:t>
      </w:r>
      <w:proofErr w:type="spellStart"/>
      <w:r w:rsidRPr="004F433A">
        <w:rPr>
          <w:b/>
          <w:bCs/>
          <w:sz w:val="28"/>
          <w:szCs w:val="28"/>
          <w:lang w:val="fr-FR"/>
        </w:rPr>
        <w:t>Calendar</w:t>
      </w:r>
      <w:proofErr w:type="spellEnd"/>
    </w:p>
    <w:p w:rsidR="005C6CF5" w:rsidRDefault="005C6CF5" w:rsidP="005C6CF5">
      <w:pPr>
        <w:jc w:val="center"/>
        <w:rPr>
          <w:b/>
          <w:bCs/>
          <w:lang w:val="fr-FR"/>
        </w:rPr>
      </w:pPr>
    </w:p>
    <w:tbl>
      <w:tblPr>
        <w:tblW w:w="9156" w:type="dxa"/>
        <w:jc w:val="center"/>
        <w:tblCellSpacing w:w="15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60"/>
        <w:gridCol w:w="1458"/>
        <w:gridCol w:w="1398"/>
        <w:gridCol w:w="1539"/>
        <w:gridCol w:w="1501"/>
      </w:tblGrid>
      <w:tr w:rsidR="005C6CF5" w:rsidRPr="00436609" w:rsidTr="005C6CF5">
        <w:trPr>
          <w:trHeight w:val="617"/>
          <w:tblCellSpacing w:w="15" w:type="dxa"/>
          <w:jc w:val="center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5C6CF5" w:rsidRPr="004F433A" w:rsidRDefault="005C6CF5" w:rsidP="0017429B">
            <w:pPr>
              <w:ind w:left="190"/>
              <w:jc w:val="center"/>
              <w:rPr>
                <w:color w:val="0000FF"/>
                <w:sz w:val="26"/>
                <w:szCs w:val="26"/>
                <w:lang w:val="fr-FR"/>
              </w:rPr>
            </w:pPr>
            <w:r w:rsidRPr="004F433A">
              <w:rPr>
                <w:b/>
                <w:bCs/>
                <w:color w:val="000000"/>
                <w:sz w:val="26"/>
                <w:szCs w:val="26"/>
              </w:rPr>
              <w:t>Data Category</w:t>
            </w:r>
          </w:p>
        </w:tc>
        <w:tc>
          <w:tcPr>
            <w:tcW w:w="1428" w:type="dxa"/>
            <w:shd w:val="pct15" w:color="auto" w:fill="auto"/>
            <w:vAlign w:val="center"/>
          </w:tcPr>
          <w:p w:rsidR="005C6CF5" w:rsidRPr="004F433A" w:rsidRDefault="005C6CF5" w:rsidP="0017429B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July 13</w:t>
            </w:r>
          </w:p>
        </w:tc>
        <w:tc>
          <w:tcPr>
            <w:tcW w:w="1368" w:type="dxa"/>
            <w:shd w:val="pct15" w:color="auto" w:fill="auto"/>
            <w:vAlign w:val="center"/>
          </w:tcPr>
          <w:p w:rsidR="005C6CF5" w:rsidRPr="004F433A" w:rsidRDefault="005C6CF5" w:rsidP="0017429B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August 13</w:t>
            </w:r>
          </w:p>
        </w:tc>
        <w:tc>
          <w:tcPr>
            <w:tcW w:w="1509" w:type="dxa"/>
            <w:shd w:val="pct15" w:color="auto" w:fill="auto"/>
            <w:vAlign w:val="center"/>
          </w:tcPr>
          <w:p w:rsidR="005C6CF5" w:rsidRPr="004F433A" w:rsidRDefault="005C6CF5" w:rsidP="005C6CF5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September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 xml:space="preserve"> 13</w:t>
            </w:r>
          </w:p>
        </w:tc>
        <w:tc>
          <w:tcPr>
            <w:tcW w:w="1456" w:type="dxa"/>
            <w:shd w:val="pct15" w:color="auto" w:fill="auto"/>
            <w:vAlign w:val="center"/>
          </w:tcPr>
          <w:p w:rsidR="005C6CF5" w:rsidRPr="004F433A" w:rsidRDefault="005C6CF5" w:rsidP="005C6CF5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October</w:t>
            </w:r>
            <w:proofErr w:type="spellEnd"/>
            <w:r w:rsidRPr="004F433A">
              <w:rPr>
                <w:b/>
                <w:bCs/>
                <w:color w:val="000000"/>
                <w:sz w:val="26"/>
                <w:szCs w:val="26"/>
                <w:lang w:val="fr-FR"/>
              </w:rPr>
              <w:t xml:space="preserve"> 13</w:t>
            </w:r>
          </w:p>
        </w:tc>
      </w:tr>
      <w:tr w:rsidR="005C6CF5" w:rsidRPr="00FB7B08" w:rsidTr="005C6CF5">
        <w:trPr>
          <w:tblCellSpacing w:w="15" w:type="dxa"/>
          <w:jc w:val="center"/>
        </w:trPr>
        <w:tc>
          <w:tcPr>
            <w:tcW w:w="3215" w:type="dxa"/>
            <w:shd w:val="clear" w:color="auto" w:fill="C6D9F1" w:themeFill="text2" w:themeFillTint="33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National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accounts</w:t>
            </w:r>
            <w:proofErr w:type="spellEnd"/>
          </w:p>
        </w:tc>
        <w:tc>
          <w:tcPr>
            <w:tcW w:w="142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6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/13)</w:t>
            </w:r>
          </w:p>
        </w:tc>
        <w:tc>
          <w:tcPr>
            <w:tcW w:w="1456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shd w:val="clear" w:color="auto" w:fill="C6D9F1" w:themeFill="text2" w:themeFillTint="33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Production index</w:t>
            </w:r>
          </w:p>
        </w:tc>
        <w:tc>
          <w:tcPr>
            <w:tcW w:w="142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/13)</w:t>
            </w:r>
          </w:p>
        </w:tc>
        <w:tc>
          <w:tcPr>
            <w:tcW w:w="1456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shd w:val="clear" w:color="auto" w:fill="C6D9F1" w:themeFill="text2" w:themeFillTint="33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Labor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market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Employment</w:t>
            </w:r>
            <w:proofErr w:type="spellEnd"/>
          </w:p>
        </w:tc>
        <w:tc>
          <w:tcPr>
            <w:tcW w:w="142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C6D9F1" w:themeFill="text2" w:themeFillTint="33"/>
          </w:tcPr>
          <w:p w:rsidR="005C6CF5" w:rsidRPr="0047542F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47542F">
              <w:rPr>
                <w:b/>
                <w:bCs/>
                <w:sz w:val="20"/>
                <w:szCs w:val="20"/>
              </w:rPr>
              <w:t>5</w:t>
            </w:r>
          </w:p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/13)</w:t>
            </w:r>
          </w:p>
        </w:tc>
        <w:tc>
          <w:tcPr>
            <w:tcW w:w="1509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shd w:val="clear" w:color="auto" w:fill="C6D9F1" w:themeFill="text2" w:themeFillTint="33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Labor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market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Unemployment</w:t>
            </w:r>
            <w:proofErr w:type="spellEnd"/>
          </w:p>
        </w:tc>
        <w:tc>
          <w:tcPr>
            <w:tcW w:w="142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C6D9F1" w:themeFill="text2" w:themeFillTint="33"/>
          </w:tcPr>
          <w:p w:rsidR="005C6CF5" w:rsidRPr="0047542F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47542F">
              <w:rPr>
                <w:b/>
                <w:bCs/>
                <w:sz w:val="20"/>
                <w:szCs w:val="20"/>
              </w:rPr>
              <w:t>5</w:t>
            </w:r>
          </w:p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/13)</w:t>
            </w:r>
          </w:p>
        </w:tc>
        <w:tc>
          <w:tcPr>
            <w:tcW w:w="1509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shd w:val="clear" w:color="auto" w:fill="C6D9F1" w:themeFill="text2" w:themeFillTint="33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Labor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market</w:t>
            </w:r>
            <w:proofErr w:type="spellEnd"/>
            <w:proofErr w:type="gram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:</w:t>
            </w:r>
            <w:proofErr w:type="gram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Wages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/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Earnings</w:t>
            </w:r>
            <w:proofErr w:type="spellEnd"/>
          </w:p>
        </w:tc>
        <w:tc>
          <w:tcPr>
            <w:tcW w:w="142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/13)</w:t>
            </w:r>
          </w:p>
        </w:tc>
        <w:tc>
          <w:tcPr>
            <w:tcW w:w="1456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6CF5" w:rsidRPr="00CF4C25" w:rsidTr="005C6CF5">
        <w:trPr>
          <w:tblCellSpacing w:w="15" w:type="dxa"/>
          <w:jc w:val="center"/>
        </w:trPr>
        <w:tc>
          <w:tcPr>
            <w:tcW w:w="3215" w:type="dxa"/>
            <w:shd w:val="clear" w:color="auto" w:fill="FBD4B4" w:themeFill="accent6" w:themeFillTint="66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Price index: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  <w:t xml:space="preserve">Consumer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prices</w:t>
            </w:r>
            <w:proofErr w:type="spellEnd"/>
          </w:p>
        </w:tc>
        <w:tc>
          <w:tcPr>
            <w:tcW w:w="142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sz w:val="20"/>
                <w:szCs w:val="20"/>
              </w:rPr>
              <w:t>19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June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July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/13)</w:t>
            </w:r>
          </w:p>
        </w:tc>
        <w:tc>
          <w:tcPr>
            <w:tcW w:w="1509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August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6" w:type="dxa"/>
            <w:shd w:val="clear" w:color="auto" w:fill="FBD4B4" w:themeFill="accent6" w:themeFillTint="66"/>
          </w:tcPr>
          <w:p w:rsidR="005C6CF5" w:rsidRPr="00521C31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521C31">
              <w:rPr>
                <w:b/>
                <w:bCs/>
                <w:sz w:val="20"/>
                <w:szCs w:val="20"/>
              </w:rPr>
              <w:t>21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(</w:t>
            </w:r>
            <w:proofErr w:type="spellStart"/>
            <w:r w:rsidRPr="00356300">
              <w:rPr>
                <w:b/>
                <w:bCs/>
                <w:color w:val="008000"/>
                <w:sz w:val="20"/>
                <w:szCs w:val="20"/>
                <w:lang w:val="fr-FR"/>
              </w:rPr>
              <w:t>Sept</w:t>
            </w:r>
            <w:bookmarkStart w:id="0" w:name="_GoBack"/>
            <w:bookmarkEnd w:id="0"/>
            <w:r w:rsidRPr="00356300">
              <w:rPr>
                <w:b/>
                <w:bCs/>
                <w:color w:val="008000"/>
                <w:sz w:val="20"/>
                <w:szCs w:val="20"/>
                <w:lang w:val="fr-FR"/>
              </w:rPr>
              <w:t>emb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er</w:t>
            </w:r>
            <w:proofErr w:type="spellEnd"/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5C6CF5" w:rsidRPr="00CF4C25" w:rsidTr="005C6CF5">
        <w:trPr>
          <w:tblCellSpacing w:w="15" w:type="dxa"/>
          <w:jc w:val="center"/>
        </w:trPr>
        <w:tc>
          <w:tcPr>
            <w:tcW w:w="3215" w:type="dxa"/>
            <w:tcBorders>
              <w:bottom w:val="thickThinMediumGap" w:sz="24" w:space="0" w:color="auto"/>
            </w:tcBorders>
            <w:shd w:val="clear" w:color="auto" w:fill="FBD4B4" w:themeFill="accent6" w:themeFillTint="66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Price index: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  <w:t xml:space="preserve">Producer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prices</w:t>
            </w:r>
            <w:proofErr w:type="spellEnd"/>
          </w:p>
        </w:tc>
        <w:tc>
          <w:tcPr>
            <w:tcW w:w="1428" w:type="dxa"/>
            <w:tcBorders>
              <w:bottom w:val="thickThinMediumGap" w:sz="24" w:space="0" w:color="auto"/>
            </w:tcBorders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June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bottom w:val="thickThinMediumGap" w:sz="24" w:space="0" w:color="auto"/>
            </w:tcBorders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July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/13)</w:t>
            </w:r>
          </w:p>
        </w:tc>
        <w:tc>
          <w:tcPr>
            <w:tcW w:w="1509" w:type="dxa"/>
            <w:tcBorders>
              <w:bottom w:val="thickThinMediumGap" w:sz="24" w:space="0" w:color="auto"/>
            </w:tcBorders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August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bottom w:val="thickThinMediumGap" w:sz="24" w:space="0" w:color="auto"/>
            </w:tcBorders>
            <w:shd w:val="clear" w:color="auto" w:fill="FBD4B4" w:themeFill="accent6" w:themeFillTint="66"/>
          </w:tcPr>
          <w:p w:rsidR="005C6CF5" w:rsidRPr="00521C31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521C31">
              <w:rPr>
                <w:b/>
                <w:bCs/>
                <w:sz w:val="20"/>
                <w:szCs w:val="20"/>
              </w:rPr>
              <w:t>31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(</w:t>
            </w:r>
            <w:proofErr w:type="spellStart"/>
            <w:r w:rsidRPr="00356300">
              <w:rPr>
                <w:b/>
                <w:bCs/>
                <w:color w:val="008000"/>
                <w:sz w:val="20"/>
                <w:szCs w:val="20"/>
                <w:lang w:val="fr-FR"/>
              </w:rPr>
              <w:t>Septemb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er</w:t>
            </w:r>
            <w:proofErr w:type="spellEnd"/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5C6CF5" w:rsidRPr="001143AD" w:rsidTr="005C6CF5">
        <w:trPr>
          <w:tblCellSpacing w:w="15" w:type="dxa"/>
          <w:jc w:val="center"/>
        </w:trPr>
        <w:tc>
          <w:tcPr>
            <w:tcW w:w="3215" w:type="dxa"/>
            <w:shd w:val="clear" w:color="auto" w:fill="FBD4B4" w:themeFill="accent6" w:themeFillTint="66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Central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government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operations</w:t>
            </w:r>
            <w:proofErr w:type="spellEnd"/>
          </w:p>
        </w:tc>
        <w:tc>
          <w:tcPr>
            <w:tcW w:w="142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June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July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/13)</w:t>
            </w:r>
          </w:p>
        </w:tc>
        <w:tc>
          <w:tcPr>
            <w:tcW w:w="1509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August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6" w:type="dxa"/>
            <w:shd w:val="clear" w:color="auto" w:fill="FBD4B4" w:themeFill="accent6" w:themeFillTint="66"/>
          </w:tcPr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21C31">
              <w:rPr>
                <w:b/>
                <w:bCs/>
                <w:sz w:val="20"/>
                <w:szCs w:val="20"/>
              </w:rPr>
              <w:t xml:space="preserve">31 </w:t>
            </w:r>
            <w:r>
              <w:rPr>
                <w:b/>
                <w:bCs/>
                <w:color w:val="008000"/>
                <w:sz w:val="20"/>
                <w:szCs w:val="20"/>
              </w:rPr>
              <w:t>(September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5C6CF5" w:rsidRPr="001143AD" w:rsidTr="005C6CF5">
        <w:trPr>
          <w:tblCellSpacing w:w="15" w:type="dxa"/>
          <w:jc w:val="center"/>
        </w:trPr>
        <w:tc>
          <w:tcPr>
            <w:tcW w:w="3215" w:type="dxa"/>
            <w:tcBorders>
              <w:bottom w:val="thickThinMediumGap" w:sz="24" w:space="0" w:color="auto"/>
            </w:tcBorders>
            <w:shd w:val="clear" w:color="auto" w:fill="C6D9F1" w:themeFill="text2" w:themeFillTint="33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Central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government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debt</w:t>
            </w:r>
            <w:proofErr w:type="spellEnd"/>
          </w:p>
        </w:tc>
        <w:tc>
          <w:tcPr>
            <w:tcW w:w="1428" w:type="dxa"/>
            <w:tcBorders>
              <w:bottom w:val="thickThinMediumGap" w:sz="24" w:space="0" w:color="auto"/>
            </w:tcBorders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68" w:type="dxa"/>
            <w:tcBorders>
              <w:bottom w:val="thickThinMediumGap" w:sz="24" w:space="0" w:color="auto"/>
            </w:tcBorders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  <w:tcBorders>
              <w:bottom w:val="thickThinMediumGap" w:sz="24" w:space="0" w:color="auto"/>
            </w:tcBorders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/13)</w:t>
            </w:r>
          </w:p>
        </w:tc>
        <w:tc>
          <w:tcPr>
            <w:tcW w:w="1456" w:type="dxa"/>
            <w:tcBorders>
              <w:bottom w:val="thickThinMediumGap" w:sz="24" w:space="0" w:color="auto"/>
            </w:tcBorders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shd w:val="clear" w:color="auto" w:fill="FBD4B4" w:themeFill="accent6" w:themeFillTint="66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en-GB"/>
              </w:rPr>
              <w:t>Analytical accounts of the banking sector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June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July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/13)</w:t>
            </w:r>
          </w:p>
        </w:tc>
        <w:tc>
          <w:tcPr>
            <w:tcW w:w="1509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August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6" w:type="dxa"/>
            <w:shd w:val="clear" w:color="auto" w:fill="FBD4B4" w:themeFill="accent6" w:themeFillTint="66"/>
          </w:tcPr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21C31">
              <w:rPr>
                <w:b/>
                <w:bCs/>
                <w:sz w:val="20"/>
                <w:szCs w:val="20"/>
              </w:rPr>
              <w:t xml:space="preserve">30 </w:t>
            </w:r>
            <w:r>
              <w:rPr>
                <w:b/>
                <w:bCs/>
                <w:color w:val="008000"/>
                <w:sz w:val="20"/>
                <w:szCs w:val="20"/>
              </w:rPr>
              <w:t>(September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5C6CF5" w:rsidRPr="0087022B" w:rsidTr="005C6CF5">
        <w:trPr>
          <w:tblCellSpacing w:w="15" w:type="dxa"/>
          <w:jc w:val="center"/>
        </w:trPr>
        <w:tc>
          <w:tcPr>
            <w:tcW w:w="3215" w:type="dxa"/>
            <w:shd w:val="clear" w:color="auto" w:fill="FBD4B4" w:themeFill="accent6" w:themeFillTint="66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en-GB"/>
              </w:rPr>
              <w:t>Analytical accounts of the central bank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sz w:val="20"/>
                <w:szCs w:val="20"/>
              </w:rPr>
              <w:t>12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June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July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/13)</w:t>
            </w:r>
          </w:p>
        </w:tc>
        <w:tc>
          <w:tcPr>
            <w:tcW w:w="1509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August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6" w:type="dxa"/>
            <w:shd w:val="clear" w:color="auto" w:fill="FBD4B4" w:themeFill="accent6" w:themeFillTint="66"/>
          </w:tcPr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21C31">
              <w:rPr>
                <w:b/>
                <w:bCs/>
                <w:sz w:val="20"/>
                <w:szCs w:val="20"/>
              </w:rPr>
              <w:t xml:space="preserve">14 </w:t>
            </w:r>
            <w:r>
              <w:rPr>
                <w:b/>
                <w:bCs/>
                <w:color w:val="008000"/>
                <w:sz w:val="20"/>
                <w:szCs w:val="20"/>
              </w:rPr>
              <w:t>(September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5C6CF5" w:rsidRPr="0087022B" w:rsidTr="005C6CF5">
        <w:trPr>
          <w:tblCellSpacing w:w="15" w:type="dxa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Interest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 rates</w:t>
            </w:r>
          </w:p>
        </w:tc>
        <w:tc>
          <w:tcPr>
            <w:tcW w:w="1428" w:type="dxa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368" w:type="dxa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456" w:type="dxa"/>
            <w:shd w:val="clear" w:color="auto" w:fill="auto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hyperlink r:id="rId4" w:history="1">
              <w:proofErr w:type="spellStart"/>
              <w:r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>Share</w:t>
              </w:r>
              <w:proofErr w:type="spellEnd"/>
              <w:r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 xml:space="preserve"> </w:t>
              </w:r>
              <w:proofErr w:type="spellStart"/>
              <w:r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>price</w:t>
              </w:r>
              <w:proofErr w:type="spellEnd"/>
              <w:r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 xml:space="preserve"> index</w:t>
              </w:r>
            </w:hyperlink>
          </w:p>
        </w:tc>
        <w:tc>
          <w:tcPr>
            <w:tcW w:w="1428" w:type="dxa"/>
            <w:tcBorders>
              <w:bottom w:val="thickThinMediumGap" w:sz="24" w:space="0" w:color="auto"/>
            </w:tcBorders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thickThinMediumGap" w:sz="24" w:space="0" w:color="auto"/>
            </w:tcBorders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thickThinMediumGap" w:sz="24" w:space="0" w:color="auto"/>
            </w:tcBorders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thickThinMediumGap" w:sz="24" w:space="0" w:color="auto"/>
            </w:tcBorders>
            <w:shd w:val="clear" w:color="auto" w:fill="auto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shd w:val="clear" w:color="auto" w:fill="C6D9F1" w:themeFill="text2" w:themeFillTint="33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hyperlink r:id="rId5" w:history="1">
              <w:r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 xml:space="preserve">Balance of </w:t>
              </w:r>
              <w:proofErr w:type="spellStart"/>
              <w:r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>payments</w:t>
              </w:r>
              <w:proofErr w:type="spellEnd"/>
            </w:hyperlink>
          </w:p>
        </w:tc>
        <w:tc>
          <w:tcPr>
            <w:tcW w:w="142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6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/13)</w:t>
            </w:r>
          </w:p>
        </w:tc>
        <w:tc>
          <w:tcPr>
            <w:tcW w:w="1456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5C6CF5" w:rsidRPr="0087022B" w:rsidTr="005C6CF5">
        <w:trPr>
          <w:tblCellSpacing w:w="15" w:type="dxa"/>
          <w:jc w:val="center"/>
        </w:trPr>
        <w:tc>
          <w:tcPr>
            <w:tcW w:w="3215" w:type="dxa"/>
            <w:shd w:val="clear" w:color="auto" w:fill="FBD4B4" w:themeFill="accent6" w:themeFillTint="66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  <w:hyperlink r:id="rId6" w:history="1">
              <w:r w:rsidRPr="00B30DD4">
                <w:rPr>
                  <w:b/>
                  <w:bCs/>
                  <w:color w:val="0000FF"/>
                  <w:sz w:val="20"/>
                  <w:szCs w:val="20"/>
                  <w:lang w:val="en-GB"/>
                </w:rPr>
                <w:t>International reserves and foreign currency liquidity:</w:t>
              </w:r>
              <w:r w:rsidRPr="00B30DD4">
                <w:rPr>
                  <w:b/>
                  <w:bCs/>
                  <w:color w:val="0000FF"/>
                  <w:sz w:val="20"/>
                  <w:szCs w:val="20"/>
                  <w:lang w:val="en-GB"/>
                </w:rPr>
                <w:br/>
                <w:t>official reserve assets</w:t>
              </w:r>
            </w:hyperlink>
          </w:p>
        </w:tc>
        <w:tc>
          <w:tcPr>
            <w:tcW w:w="142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sz w:val="20"/>
                <w:szCs w:val="20"/>
              </w:rPr>
              <w:t>5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June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July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/13)</w:t>
            </w:r>
          </w:p>
        </w:tc>
        <w:tc>
          <w:tcPr>
            <w:tcW w:w="1509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August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6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21C31">
              <w:rPr>
                <w:b/>
                <w:bCs/>
                <w:sz w:val="20"/>
                <w:szCs w:val="20"/>
              </w:rPr>
              <w:t xml:space="preserve">7 </w:t>
            </w:r>
            <w:r>
              <w:rPr>
                <w:b/>
                <w:bCs/>
                <w:color w:val="008000"/>
                <w:sz w:val="20"/>
                <w:szCs w:val="20"/>
              </w:rPr>
              <w:t>(September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5C6CF5" w:rsidRPr="0087022B" w:rsidTr="005C6CF5">
        <w:trPr>
          <w:tblCellSpacing w:w="15" w:type="dxa"/>
          <w:jc w:val="center"/>
        </w:trPr>
        <w:tc>
          <w:tcPr>
            <w:tcW w:w="3215" w:type="dxa"/>
            <w:shd w:val="clear" w:color="auto" w:fill="FBD4B4" w:themeFill="accent6" w:themeFillTint="66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</w:rPr>
              <w:t>International reserves and foreign cur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en-GB"/>
              </w:rPr>
              <w:t>rency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en-GB"/>
              </w:rPr>
              <w:t xml:space="preserve"> liquidity: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en-GB"/>
              </w:rPr>
              <w:br/>
              <w:t>reserves template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June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July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/13)</w:t>
            </w:r>
          </w:p>
        </w:tc>
        <w:tc>
          <w:tcPr>
            <w:tcW w:w="1509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August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/12)</w:t>
            </w:r>
          </w:p>
        </w:tc>
        <w:tc>
          <w:tcPr>
            <w:tcW w:w="1456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21C31">
              <w:rPr>
                <w:b/>
                <w:bCs/>
                <w:sz w:val="20"/>
                <w:szCs w:val="20"/>
              </w:rPr>
              <w:t xml:space="preserve">30 </w:t>
            </w:r>
            <w:r>
              <w:rPr>
                <w:b/>
                <w:bCs/>
                <w:color w:val="008000"/>
                <w:sz w:val="20"/>
                <w:szCs w:val="20"/>
              </w:rPr>
              <w:t>(September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5C6CF5" w:rsidRPr="0087022B" w:rsidTr="005C6CF5">
        <w:trPr>
          <w:trHeight w:val="613"/>
          <w:tblCellSpacing w:w="15" w:type="dxa"/>
          <w:jc w:val="center"/>
        </w:trPr>
        <w:tc>
          <w:tcPr>
            <w:tcW w:w="3215" w:type="dxa"/>
            <w:shd w:val="clear" w:color="auto" w:fill="FBD4B4" w:themeFill="accent6" w:themeFillTint="66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Merchandise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trade</w:t>
            </w:r>
            <w:proofErr w:type="spellEnd"/>
          </w:p>
        </w:tc>
        <w:tc>
          <w:tcPr>
            <w:tcW w:w="142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June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July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/13)</w:t>
            </w:r>
          </w:p>
        </w:tc>
        <w:tc>
          <w:tcPr>
            <w:tcW w:w="1509" w:type="dxa"/>
            <w:shd w:val="clear" w:color="auto" w:fill="FBD4B4" w:themeFill="accent6" w:themeFillTint="66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</w:rPr>
              <w:t>August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6" w:type="dxa"/>
            <w:shd w:val="clear" w:color="auto" w:fill="FBD4B4" w:themeFill="accent6" w:themeFillTint="66"/>
          </w:tcPr>
          <w:p w:rsidR="005C6CF5" w:rsidRPr="00B30DD4" w:rsidRDefault="005C6CF5" w:rsidP="005C6CF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36CD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</w:rPr>
              <w:t>September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3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International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investment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 position</w:t>
            </w:r>
          </w:p>
        </w:tc>
        <w:tc>
          <w:tcPr>
            <w:tcW w:w="1428" w:type="dxa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5C6CF5" w:rsidRPr="00B30DD4" w:rsidRDefault="005C6CF5" w:rsidP="001742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shd w:val="clear" w:color="auto" w:fill="C6D9F1" w:themeFill="text2" w:themeFillTint="33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External</w:t>
            </w:r>
            <w:proofErr w:type="spell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debt</w:t>
            </w:r>
            <w:proofErr w:type="spellEnd"/>
          </w:p>
        </w:tc>
        <w:tc>
          <w:tcPr>
            <w:tcW w:w="142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68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/13)</w:t>
            </w:r>
          </w:p>
        </w:tc>
        <w:tc>
          <w:tcPr>
            <w:tcW w:w="1456" w:type="dxa"/>
            <w:shd w:val="clear" w:color="auto" w:fill="C6D9F1" w:themeFill="text2" w:themeFillTint="33"/>
          </w:tcPr>
          <w:p w:rsidR="005C6CF5" w:rsidRPr="00B30DD4" w:rsidRDefault="005C6CF5" w:rsidP="0017429B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Exchange rates</w:t>
            </w:r>
          </w:p>
        </w:tc>
        <w:tc>
          <w:tcPr>
            <w:tcW w:w="1428" w:type="dxa"/>
            <w:tcBorders>
              <w:bottom w:val="thickThinMediumGap" w:sz="24" w:space="0" w:color="auto"/>
            </w:tcBorders>
          </w:tcPr>
          <w:p w:rsidR="005C6CF5" w:rsidRPr="00B04E65" w:rsidRDefault="005C6CF5" w:rsidP="0017429B">
            <w:pPr>
              <w:ind w:left="19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thickThinMediumGap" w:sz="24" w:space="0" w:color="auto"/>
            </w:tcBorders>
          </w:tcPr>
          <w:p w:rsidR="005C6CF5" w:rsidRPr="00B04E65" w:rsidRDefault="005C6CF5" w:rsidP="0017429B">
            <w:pPr>
              <w:ind w:left="19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thickThinMediumGap" w:sz="24" w:space="0" w:color="auto"/>
            </w:tcBorders>
          </w:tcPr>
          <w:p w:rsidR="005C6CF5" w:rsidRPr="00B04E65" w:rsidRDefault="005C6CF5" w:rsidP="0017429B">
            <w:pPr>
              <w:ind w:left="190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thickThinMediumGap" w:sz="24" w:space="0" w:color="auto"/>
            </w:tcBorders>
            <w:shd w:val="clear" w:color="auto" w:fill="auto"/>
          </w:tcPr>
          <w:p w:rsidR="005C6CF5" w:rsidRPr="00B04E65" w:rsidRDefault="005C6CF5" w:rsidP="0017429B">
            <w:pPr>
              <w:ind w:left="190"/>
              <w:rPr>
                <w:sz w:val="20"/>
                <w:szCs w:val="20"/>
              </w:rPr>
            </w:pPr>
          </w:p>
        </w:tc>
      </w:tr>
      <w:tr w:rsidR="005C6CF5" w:rsidTr="005C6CF5">
        <w:trPr>
          <w:tblCellSpacing w:w="15" w:type="dxa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C6CF5" w:rsidRPr="00B30DD4" w:rsidRDefault="005C6CF5" w:rsidP="0017429B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Population</w:t>
            </w:r>
          </w:p>
        </w:tc>
        <w:tc>
          <w:tcPr>
            <w:tcW w:w="1428" w:type="dxa"/>
            <w:vAlign w:val="center"/>
          </w:tcPr>
          <w:p w:rsidR="005C6CF5" w:rsidRPr="00B04E65" w:rsidRDefault="005C6CF5" w:rsidP="0017429B">
            <w:pPr>
              <w:ind w:left="19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C6CF5" w:rsidRPr="00B04E65" w:rsidRDefault="005C6CF5" w:rsidP="0017429B">
            <w:pPr>
              <w:ind w:left="19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5C6CF5" w:rsidRPr="00B04E65" w:rsidRDefault="005C6CF5" w:rsidP="0017429B">
            <w:pPr>
              <w:ind w:left="19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C6CF5" w:rsidRPr="00B04E65" w:rsidRDefault="005C6CF5" w:rsidP="0017429B">
            <w:pPr>
              <w:ind w:left="190"/>
              <w:jc w:val="center"/>
              <w:rPr>
                <w:sz w:val="20"/>
                <w:szCs w:val="20"/>
              </w:rPr>
            </w:pPr>
          </w:p>
        </w:tc>
      </w:tr>
    </w:tbl>
    <w:p w:rsidR="005C6CF5" w:rsidRPr="007E1BBC" w:rsidRDefault="005C6CF5" w:rsidP="007E1BBC">
      <w:pPr>
        <w:rPr>
          <w:sz w:val="20"/>
          <w:szCs w:val="20"/>
        </w:rPr>
      </w:pPr>
      <w:r w:rsidRPr="007E1BBC">
        <w:rPr>
          <w:sz w:val="20"/>
          <w:szCs w:val="20"/>
        </w:rPr>
        <w:t>Q: Quar</w:t>
      </w:r>
      <w:r w:rsidR="007E1BBC">
        <w:rPr>
          <w:sz w:val="20"/>
          <w:szCs w:val="20"/>
        </w:rPr>
        <w:t>ter; NLT: No later than</w:t>
      </w:r>
      <w:r w:rsidRPr="007E1BBC">
        <w:rPr>
          <w:sz w:val="20"/>
          <w:szCs w:val="20"/>
        </w:rPr>
        <w:t>.</w:t>
      </w:r>
    </w:p>
    <w:p w:rsidR="005C6CF5" w:rsidRPr="007E1BBC" w:rsidRDefault="005C6CF5" w:rsidP="005C6CF5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250"/>
        <w:gridCol w:w="10691"/>
      </w:tblGrid>
      <w:tr w:rsidR="005C6CF5" w:rsidRPr="00BF2F72" w:rsidTr="0017429B">
        <w:trPr>
          <w:trHeight w:val="165"/>
        </w:trPr>
        <w:tc>
          <w:tcPr>
            <w:tcW w:w="250" w:type="dxa"/>
            <w:tcBorders>
              <w:right w:val="outset" w:sz="6" w:space="0" w:color="auto"/>
            </w:tcBorders>
            <w:shd w:val="clear" w:color="auto" w:fill="FBD4B4" w:themeFill="accent6" w:themeFillTint="66"/>
          </w:tcPr>
          <w:p w:rsidR="005C6CF5" w:rsidRPr="007E1BBC" w:rsidRDefault="005C6CF5" w:rsidP="0017429B">
            <w:pPr>
              <w:rPr>
                <w:sz w:val="18"/>
                <w:szCs w:val="18"/>
              </w:rPr>
            </w:pPr>
          </w:p>
        </w:tc>
        <w:tc>
          <w:tcPr>
            <w:tcW w:w="106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C6CF5" w:rsidRPr="00BF2F72" w:rsidRDefault="005C6CF5" w:rsidP="0017429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Monthly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data</w:t>
            </w:r>
            <w:r w:rsidRPr="00BF2F72">
              <w:rPr>
                <w:sz w:val="18"/>
                <w:szCs w:val="18"/>
                <w:lang w:val="fr-FR"/>
              </w:rPr>
              <w:t>.</w:t>
            </w:r>
          </w:p>
        </w:tc>
      </w:tr>
      <w:tr w:rsidR="005C6CF5" w:rsidRPr="00BF2F72" w:rsidTr="0017429B">
        <w:tc>
          <w:tcPr>
            <w:tcW w:w="250" w:type="dxa"/>
            <w:tcBorders>
              <w:right w:val="outset" w:sz="6" w:space="0" w:color="auto"/>
            </w:tcBorders>
            <w:shd w:val="clear" w:color="auto" w:fill="C6D9F1" w:themeFill="text2" w:themeFillTint="33"/>
          </w:tcPr>
          <w:p w:rsidR="005C6CF5" w:rsidRPr="00BF2F72" w:rsidRDefault="005C6CF5" w:rsidP="0017429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69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C6CF5" w:rsidRPr="00BF2F72" w:rsidRDefault="007E1BBC" w:rsidP="007E1BB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Quarterly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data. </w:t>
            </w:r>
          </w:p>
        </w:tc>
      </w:tr>
    </w:tbl>
    <w:p w:rsidR="005C6CF5" w:rsidRDefault="005C6CF5" w:rsidP="005C6CF5">
      <w:pPr>
        <w:rPr>
          <w:sz w:val="22"/>
          <w:szCs w:val="22"/>
          <w:lang w:val="fr-FR"/>
        </w:rPr>
      </w:pPr>
    </w:p>
    <w:p w:rsidR="007E49DE" w:rsidRDefault="007E49DE"/>
    <w:sectPr w:rsidR="007E49DE" w:rsidSect="0047542F">
      <w:pgSz w:w="11906" w:h="16838"/>
      <w:pgMar w:top="426" w:right="566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CF5"/>
    <w:rsid w:val="005C0212"/>
    <w:rsid w:val="005C6CF5"/>
    <w:rsid w:val="007E1BBC"/>
    <w:rsid w:val="007E49DE"/>
    <w:rsid w:val="00C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bb.imf.org/Applications/web/sddsctycatbaselist?strcode=TUN&amp;strcat=ILV0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sbb.imf.org/Applications/web/sddsctycatbaselist?strcode=TUN&amp;strcat=BOP00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dsbb.imf.org/Applications/web/sddsctycatbaselist?strcode=TUN&amp;strcat=SPI00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5BD97A70D3641969910BEA4B67371" ma:contentTypeVersion="49" ma:contentTypeDescription="Crée un document." ma:contentTypeScope="" ma:versionID="f17bf658b47fa95e373fbb013fb0ec31">
  <xsd:schema xmlns:xsd="http://www.w3.org/2001/XMLSchema" xmlns:xs="http://www.w3.org/2001/XMLSchema" xmlns:p="http://schemas.microsoft.com/office/2006/metadata/properties" xmlns:ns3="2ed7bce6-9504-4e3c-8303-3425f7dcdd1e" xmlns:ns4="e6905d02-5630-417c-9954-c8f38ab3a42f" xmlns:ns5="56539166-37f9-4d5f-9145-bf1d45b15ac4" xmlns:ns6="e17ec7df-8ceb-404e-ad73-7fe9e4dbcd32" targetNamespace="http://schemas.microsoft.com/office/2006/metadata/properties" ma:root="true" ma:fieldsID="9b8af8a0d8044800ae8f714ce7714ae3" ns3:_="" ns4:_="" ns5:_="" ns6:_="">
    <xsd:import namespace="2ed7bce6-9504-4e3c-8303-3425f7dcdd1e"/>
    <xsd:import namespace="e6905d02-5630-417c-9954-c8f38ab3a42f"/>
    <xsd:import namespace="56539166-37f9-4d5f-9145-bf1d45b15ac4"/>
    <xsd:import namespace="e17ec7df-8ceb-404e-ad73-7fe9e4dbcd32"/>
    <xsd:element name="properties">
      <xsd:complexType>
        <xsd:sequence>
          <xsd:element name="documentManagement">
            <xsd:complexType>
              <xsd:all>
                <xsd:element ref="ns3:Yers" minOccurs="0"/>
                <xsd:element ref="ns4:SearchMetaPublishingsdate" minOccurs="0"/>
                <xsd:element ref="ns4:SearchMetaExpirationdate" minOccurs="0"/>
                <xsd:element ref="ns3:Langue0"/>
                <xsd:element ref="ns3:Direction0" minOccurs="0"/>
                <xsd:element ref="ns3:Visible" minOccurs="0"/>
                <xsd:element ref="ns5:Mot_x0020_cl_x00e9_" minOccurs="0"/>
                <xsd:element ref="ns5:Mot_x0020_cl_x00e9__x003a_ID" minOccurs="0"/>
                <xsd:element ref="ns5:Theme" minOccurs="0"/>
                <xsd:element ref="ns5:Theme_x003a_ID" minOccurs="0"/>
                <xsd:element ref="ns5:Lien_Externe" minOccurs="0"/>
                <xsd:element ref="ns6:Titre_x002d_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bce6-9504-4e3c-8303-3425f7dcdd1e" elementFormDefault="qualified">
    <xsd:import namespace="http://schemas.microsoft.com/office/2006/documentManagement/types"/>
    <xsd:import namespace="http://schemas.microsoft.com/office/infopath/2007/PartnerControls"/>
    <xsd:element name="Yers" ma:index="9" nillable="true" ma:displayName="Years" ma:internalName="Yers">
      <xsd:simpleType>
        <xsd:restriction base="dms:Text">
          <xsd:maxLength value="255"/>
        </xsd:restriction>
      </xsd:simpleType>
    </xsd:element>
    <xsd:element name="Langue0" ma:index="12" ma:displayName="Langue" ma:list="{6e5bef63-f144-4c1b-9c73-a335b74bda2b}" ma:internalName="Langue0" ma:showField="Title" ma:web="e6905d02-5630-417c-9954-c8f38ab3a42f">
      <xsd:simpleType>
        <xsd:restriction base="dms:Lookup"/>
      </xsd:simpleType>
    </xsd:element>
    <xsd:element name="Direction0" ma:index="13" nillable="true" ma:displayName="Direction" ma:list="{f26ad865-2698-4f56-9823-b142a6099d73}" ma:internalName="Direction0" ma:showField="Title" ma:web="e6905d02-5630-417c-9954-c8f38ab3a42f">
      <xsd:simpleType>
        <xsd:restriction base="dms:Lookup"/>
      </xsd:simpleType>
    </xsd:element>
    <xsd:element name="Visible" ma:index="14" nillable="true" ma:displayName="Visible" ma:default="1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5d02-5630-417c-9954-c8f38ab3a42f" elementFormDefault="qualified">
    <xsd:import namespace="http://schemas.microsoft.com/office/2006/documentManagement/types"/>
    <xsd:import namespace="http://schemas.microsoft.com/office/infopath/2007/PartnerControls"/>
    <xsd:element name="SearchMetaPublishingsdate" ma:index="10" nillable="true" ma:displayName="Date publication" ma:format="DateTime" ma:indexed="true" ma:internalName="SearchMetaPublishingsdate">
      <xsd:simpleType>
        <xsd:restriction base="dms:DateTime"/>
      </xsd:simpleType>
    </xsd:element>
    <xsd:element name="SearchMetaExpirationdate" ma:index="11" nillable="true" ma:displayName="Date d'expiration" ma:format="DateTime" ma:indexed="true" ma:internalName="SearchMetaExpir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39166-37f9-4d5f-9145-bf1d45b15ac4" elementFormDefault="qualified">
    <xsd:import namespace="http://schemas.microsoft.com/office/2006/documentManagement/types"/>
    <xsd:import namespace="http://schemas.microsoft.com/office/infopath/2007/PartnerControls"/>
    <xsd:element name="Mot_x0020_cl_x00e9_" ma:index="15" nillable="true" ma:displayName="Mot clé" ma:list="{e777d04c-bb65-4c33-8432-0cfe6bea0603}" ma:internalName="Mot_x0020_cl_x00e9_" ma:showField="Title" ma:web="e6905d02-5630-417c-9954-c8f38ab3a42f">
      <xsd:simpleType>
        <xsd:restriction base="dms:Lookup"/>
      </xsd:simpleType>
    </xsd:element>
    <xsd:element name="Mot_x0020_cl_x00e9__x003a_ID" ma:index="16" nillable="true" ma:displayName="Mot clé:ID" ma:list="{e777d04c-bb65-4c33-8432-0cfe6bea0603}" ma:internalName="Mot_x0020_cl_x00e9__x003a_ID" ma:readOnly="true" ma:showField="ID" ma:web="e6905d02-5630-417c-9954-c8f38ab3a42f">
      <xsd:simpleType>
        <xsd:restriction base="dms:Lookup"/>
      </xsd:simpleType>
    </xsd:element>
    <xsd:element name="Theme" ma:index="18" nillable="true" ma:displayName="Theme" ma:list="{59cb2452-8ec5-4a1a-a8f7-53d8c43ce867}" ma:internalName="Theme0" ma:showField="Title" ma:web="e6905d02-5630-417c-9954-c8f38ab3a42f">
      <xsd:simpleType>
        <xsd:restriction base="dms:Lookup"/>
      </xsd:simpleType>
    </xsd:element>
    <xsd:element name="Theme_x003a_ID" ma:index="19" nillable="true" ma:displayName="Theme:ID" ma:list="{59cb2452-8ec5-4a1a-a8f7-53d8c43ce867}" ma:internalName="Theme_x003a_ID0" ma:readOnly="true" ma:showField="ID" ma:web="e6905d02-5630-417c-9954-c8f38ab3a42f">
      <xsd:simpleType>
        <xsd:restriction base="dms:Lookup"/>
      </xsd:simpleType>
    </xsd:element>
    <xsd:element name="Lien_Externe" ma:index="22" nillable="true" ma:displayName="Lien_Externe" ma:internalName="Lien_Externe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c7df-8ceb-404e-ad73-7fe9e4dbcd32" elementFormDefault="qualified">
    <xsd:import namespace="http://schemas.microsoft.com/office/2006/documentManagement/types"/>
    <xsd:import namespace="http://schemas.microsoft.com/office/infopath/2007/PartnerControls"/>
    <xsd:element name="Titre_x002d_ar" ma:index="23" nillable="true" ma:displayName="Titre-ar" ma:internalName="Titre_x002d_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rs xmlns="2ed7bce6-9504-4e3c-8303-3425f7dcdd1e">2013</Yers>
    <SearchMetaPublishingsdate xmlns="e6905d02-5630-417c-9954-c8f38ab3a42f">2013-07-25T14:55:00+00:00</SearchMetaPublishingsdate>
    <SearchMetaExpirationdate xmlns="e6905d02-5630-417c-9954-c8f38ab3a42f" xsi:nil="true"/>
    <Langue0 xmlns="2ed7bce6-9504-4e3c-8303-3425f7dcdd1e">3</Langue0>
    <Direction0 xmlns="2ed7bce6-9504-4e3c-8303-3425f7dcdd1e">11</Direction0>
    <Visible xmlns="2ed7bce6-9504-4e3c-8303-3425f7dcdd1e">true</Visible>
    <Mot_x0020_cl_x00e9_ xmlns="56539166-37f9-4d5f-9145-bf1d45b15ac4" xsi:nil="true"/>
    <Titre_x002d_ar xmlns="e17ec7df-8ceb-404e-ad73-7fe9e4dbcd32" xsi:nil="true"/>
    <Lien_Externe xmlns="56539166-37f9-4d5f-9145-bf1d45b15ac4" xsi:nil="true"/>
    <Theme xmlns="56539166-37f9-4d5f-9145-bf1d45b15ac4" xsi:nil="true"/>
  </documentManagement>
</p:properties>
</file>

<file path=customXml/itemProps1.xml><?xml version="1.0" encoding="utf-8"?>
<ds:datastoreItem xmlns:ds="http://schemas.openxmlformats.org/officeDocument/2006/customXml" ds:itemID="{2E6F9A26-D475-4567-B18A-4CAA985E3E7D}"/>
</file>

<file path=customXml/itemProps2.xml><?xml version="1.0" encoding="utf-8"?>
<ds:datastoreItem xmlns:ds="http://schemas.openxmlformats.org/officeDocument/2006/customXml" ds:itemID="{A7D8380E-A174-45E8-A02F-736FAA4CA826}"/>
</file>

<file path=customXml/itemProps3.xml><?xml version="1.0" encoding="utf-8"?>
<ds:datastoreItem xmlns:ds="http://schemas.openxmlformats.org/officeDocument/2006/customXml" ds:itemID="{9FE412D9-59A3-4FF7-ABED-DB46DACDF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Category (and, if different,national descriptor)</dc:title>
  <dc:creator>Oumnia</dc:creator>
  <cp:lastModifiedBy>Oumnia</cp:lastModifiedBy>
  <cp:revision>1</cp:revision>
  <dcterms:created xsi:type="dcterms:W3CDTF">2013-11-01T20:01:00Z</dcterms:created>
  <dcterms:modified xsi:type="dcterms:W3CDTF">2013-11-01T20:13:00Z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0x0101003AD5BD97A70D3641969910BEA4B67371</vt:lpwstr>
  </property>
  <property fmtid="{D5CDD505-2E9C-101B-9397-08002B2CF9AE}" pid="3" name="Order">
    <vt:r8>895900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1" name="Description0">
    <vt:lpwstr>Data Category (and, if different,national descriptor)</vt:lpwstr>
  </property>
  <property fmtid="{D5CDD505-2E9C-101B-9397-08002B2CF9AE}" pid="18" name="Couverture">
    <vt:lpwstr>, </vt:lpwstr>
  </property>
  <property fmtid="{D5CDD505-2E9C-101B-9397-08002B2CF9AE}" pid="19" name="Langue">
    <vt:lpwstr>Anglais</vt:lpwstr>
  </property>
  <property fmtid="{D5CDD505-2E9C-101B-9397-08002B2CF9AE}" pid="20" name="Date de validité">
    <vt:filetime>2013-07-25T14:55:00Z</vt:filetime>
  </property>
  <property fmtid="{D5CDD505-2E9C-101B-9397-08002B2CF9AE}" pid="21" name="Direction">
    <vt:lpwstr>depf</vt:lpwstr>
  </property>
  <property fmtid="{D5CDD505-2E9C-101B-9397-08002B2CF9AE}" pid="22" name="Visibilité">
    <vt:lpwstr>Publié</vt:lpwstr>
  </property>
  <property fmtid="{D5CDD505-2E9C-101B-9397-08002B2CF9AE}" pid="23" name="Type de document">
    <vt:lpwstr>23</vt:lpwstr>
  </property>
</Properties>
</file>